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5EE98" w14:textId="77777777" w:rsidR="00C42CD8" w:rsidRPr="0053370D" w:rsidRDefault="00C42CD8">
      <w:pPr>
        <w:pStyle w:val="Standard"/>
        <w:jc w:val="center"/>
        <w:rPr>
          <w:rFonts w:ascii="Avenir Next LT Pro" w:hAnsi="Avenir Next LT Pro"/>
          <w:b/>
          <w:bCs/>
        </w:rPr>
      </w:pPr>
    </w:p>
    <w:p w14:paraId="56509497" w14:textId="77777777" w:rsidR="00C42CD8" w:rsidRPr="0053370D" w:rsidRDefault="00C42CD8">
      <w:pPr>
        <w:pStyle w:val="Standard"/>
        <w:rPr>
          <w:rFonts w:ascii="Avenir Next LT Pro" w:hAnsi="Avenir Next LT Pro"/>
          <w:sz w:val="20"/>
          <w:szCs w:val="20"/>
        </w:rPr>
      </w:pPr>
    </w:p>
    <w:p w14:paraId="6C614F54" w14:textId="77777777" w:rsidR="00C42CD8" w:rsidRPr="0053370D" w:rsidRDefault="008931AF">
      <w:pPr>
        <w:pStyle w:val="Standard"/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Informativa per il trattamento dei dati personali ai sensi dell’art 13 del regolamento europeo n. 679/2016</w:t>
      </w:r>
    </w:p>
    <w:p w14:paraId="6C2D27A0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6B8D9CB9" w14:textId="77777777" w:rsidR="0053370D" w:rsidRPr="0053370D" w:rsidRDefault="0053370D">
      <w:pPr>
        <w:pStyle w:val="Standard"/>
        <w:rPr>
          <w:rFonts w:ascii="Avenir Next LT Pro" w:hAnsi="Avenir Next LT Pro"/>
          <w:b/>
          <w:bCs/>
          <w:sz w:val="20"/>
          <w:szCs w:val="20"/>
        </w:rPr>
      </w:pPr>
    </w:p>
    <w:p w14:paraId="4821F143" w14:textId="0DAB0C25" w:rsidR="0053370D" w:rsidRPr="0053370D" w:rsidRDefault="0053370D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Premessa</w:t>
      </w:r>
    </w:p>
    <w:p w14:paraId="62D6ABA3" w14:textId="6D51217E" w:rsidR="0053370D" w:rsidRPr="0053370D" w:rsidRDefault="0053370D" w:rsidP="0053370D">
      <w:pPr>
        <w:pStyle w:val="Standard"/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Ai sensi dell’art. 13 del Regolamento europeo n. 679/2016, Le forniamo informazioni in merito all’utilizzo dei suoi dati personali.</w:t>
      </w:r>
    </w:p>
    <w:p w14:paraId="2DE04263" w14:textId="77777777" w:rsidR="0053370D" w:rsidRPr="0053370D" w:rsidRDefault="0053370D">
      <w:pPr>
        <w:pStyle w:val="Standard"/>
        <w:rPr>
          <w:rFonts w:ascii="Avenir Next LT Pro" w:hAnsi="Avenir Next LT Pro"/>
          <w:b/>
          <w:bCs/>
          <w:sz w:val="20"/>
          <w:szCs w:val="20"/>
        </w:rPr>
      </w:pPr>
    </w:p>
    <w:p w14:paraId="1B56045D" w14:textId="2D14CA87" w:rsidR="00C42CD8" w:rsidRPr="0053370D" w:rsidRDefault="008931AF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Titolare del trattamento dei dati personali</w:t>
      </w:r>
    </w:p>
    <w:p w14:paraId="6E07BA1E" w14:textId="6B918091" w:rsidR="00C42CD8" w:rsidRPr="0053370D" w:rsidRDefault="008931AF" w:rsidP="0053370D">
      <w:pPr>
        <w:pStyle w:val="Standard"/>
        <w:rPr>
          <w:rFonts w:ascii="Avenir Next LT Pro" w:hAnsi="Avenir Next LT Pro"/>
          <w:sz w:val="20"/>
          <w:szCs w:val="20"/>
        </w:rPr>
      </w:pPr>
      <w:r w:rsidRPr="0053370D">
        <w:rPr>
          <w:rFonts w:ascii="Avenir Next LT Pro" w:hAnsi="Avenir Next LT Pro"/>
          <w:sz w:val="20"/>
          <w:szCs w:val="20"/>
        </w:rPr>
        <w:t>I Titolari del trattamento dei dati personali di cui alla presente informativa, ciascuno per la propria competenza territoriale, sono</w:t>
      </w:r>
      <w:r w:rsidR="0053370D" w:rsidRPr="0053370D">
        <w:rPr>
          <w:rFonts w:ascii="Avenir Next LT Pro" w:hAnsi="Avenir Next LT Pro"/>
          <w:sz w:val="20"/>
          <w:szCs w:val="20"/>
        </w:rPr>
        <w:t xml:space="preserve"> </w:t>
      </w:r>
      <w:r w:rsidRPr="0053370D">
        <w:rPr>
          <w:rFonts w:ascii="Avenir Next LT Pro" w:hAnsi="Avenir Next LT Pro"/>
          <w:sz w:val="20"/>
          <w:szCs w:val="20"/>
        </w:rPr>
        <w:t>Michele de Pascale, sindaco di Ravenna</w:t>
      </w:r>
      <w:r w:rsidR="0053370D" w:rsidRPr="0053370D">
        <w:rPr>
          <w:rFonts w:ascii="Avenir Next LT Pro" w:hAnsi="Avenir Next LT Pro"/>
          <w:sz w:val="20"/>
          <w:szCs w:val="20"/>
        </w:rPr>
        <w:t xml:space="preserve">, </w:t>
      </w:r>
      <w:r w:rsidRPr="0053370D">
        <w:rPr>
          <w:rFonts w:ascii="Avenir Next LT Pro" w:hAnsi="Avenir Next LT Pro"/>
          <w:sz w:val="20"/>
          <w:szCs w:val="20"/>
        </w:rPr>
        <w:t>Matteo Lepore, sindaco di Bologna</w:t>
      </w:r>
      <w:r w:rsidR="0053370D" w:rsidRPr="0053370D">
        <w:rPr>
          <w:rFonts w:ascii="Avenir Next LT Pro" w:hAnsi="Avenir Next LT Pro"/>
          <w:sz w:val="20"/>
          <w:szCs w:val="20"/>
        </w:rPr>
        <w:t xml:space="preserve"> e </w:t>
      </w:r>
      <w:r w:rsidRPr="0053370D">
        <w:rPr>
          <w:rFonts w:ascii="Avenir Next LT Pro" w:hAnsi="Avenir Next LT Pro"/>
          <w:sz w:val="20"/>
          <w:szCs w:val="20"/>
        </w:rPr>
        <w:t>Luca Vecchi, sindaco di Reggio Emilia</w:t>
      </w:r>
      <w:r w:rsidR="0053370D" w:rsidRPr="0053370D">
        <w:rPr>
          <w:rFonts w:ascii="Avenir Next LT Pro" w:hAnsi="Avenir Next LT Pro"/>
          <w:sz w:val="20"/>
          <w:szCs w:val="20"/>
        </w:rPr>
        <w:t>.</w:t>
      </w:r>
    </w:p>
    <w:p w14:paraId="397C0C4E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43AC9328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4E963E05" w14:textId="1A461832" w:rsidR="00C42CD8" w:rsidRPr="0053370D" w:rsidRDefault="008931AF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Soggetti autorizzati al trattamento</w:t>
      </w:r>
    </w:p>
    <w:p w14:paraId="18B5B928" w14:textId="0E1B0298" w:rsidR="0053370D" w:rsidRPr="0053370D" w:rsidRDefault="008931AF">
      <w:pPr>
        <w:pStyle w:val="Standard"/>
        <w:rPr>
          <w:rFonts w:ascii="Avenir Next LT Pro" w:hAnsi="Avenir Next LT Pro"/>
          <w:sz w:val="20"/>
          <w:szCs w:val="20"/>
        </w:rPr>
      </w:pPr>
      <w:r w:rsidRPr="0053370D">
        <w:rPr>
          <w:rFonts w:ascii="Avenir Next LT Pro" w:hAnsi="Avenir Next LT Pro"/>
          <w:sz w:val="20"/>
          <w:szCs w:val="20"/>
        </w:rPr>
        <w:t xml:space="preserve">I Suoi dati personali sono trattati da soggetti previamente autorizzati </w:t>
      </w:r>
      <w:r w:rsidR="0053370D" w:rsidRPr="0053370D">
        <w:rPr>
          <w:rFonts w:ascii="Avenir Next LT Pro" w:hAnsi="Avenir Next LT Pro"/>
          <w:sz w:val="20"/>
          <w:szCs w:val="20"/>
        </w:rPr>
        <w:t xml:space="preserve">al </w:t>
      </w:r>
      <w:r w:rsidRPr="0053370D">
        <w:rPr>
          <w:rFonts w:ascii="Avenir Next LT Pro" w:hAnsi="Avenir Next LT Pro"/>
          <w:sz w:val="20"/>
          <w:szCs w:val="20"/>
        </w:rPr>
        <w:t xml:space="preserve">trattamento, a cui sono impartite idonee istruzioni </w:t>
      </w:r>
      <w:r w:rsidR="0053370D" w:rsidRPr="0053370D">
        <w:rPr>
          <w:rFonts w:ascii="Avenir Next LT Pro" w:hAnsi="Avenir Next LT Pro"/>
          <w:sz w:val="20"/>
          <w:szCs w:val="20"/>
        </w:rPr>
        <w:t xml:space="preserve">in ordine a misure, accorgimenti, modus operandi, tutti volti alla concreta tutela dei suoi dati personali. </w:t>
      </w:r>
    </w:p>
    <w:p w14:paraId="4E676AD2" w14:textId="77777777" w:rsidR="0053370D" w:rsidRPr="0053370D" w:rsidRDefault="0053370D">
      <w:pPr>
        <w:pStyle w:val="Standard"/>
        <w:rPr>
          <w:rFonts w:ascii="Avenir Next LT Pro" w:hAnsi="Avenir Next LT Pro"/>
          <w:sz w:val="20"/>
          <w:szCs w:val="20"/>
        </w:rPr>
      </w:pPr>
    </w:p>
    <w:p w14:paraId="348E0CE2" w14:textId="5A170A4B" w:rsidR="00C42CD8" w:rsidRPr="0053370D" w:rsidRDefault="008931AF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 xml:space="preserve">Finalità </w:t>
      </w:r>
      <w:r w:rsidR="0053370D" w:rsidRPr="0053370D">
        <w:rPr>
          <w:rFonts w:ascii="Avenir Next LT Pro" w:hAnsi="Avenir Next LT Pro"/>
          <w:b/>
          <w:bCs/>
          <w:sz w:val="20"/>
          <w:szCs w:val="20"/>
        </w:rPr>
        <w:t xml:space="preserve">e base giuridica </w:t>
      </w:r>
      <w:r w:rsidRPr="0053370D">
        <w:rPr>
          <w:rFonts w:ascii="Avenir Next LT Pro" w:hAnsi="Avenir Next LT Pro"/>
          <w:b/>
          <w:bCs/>
          <w:sz w:val="20"/>
          <w:szCs w:val="20"/>
        </w:rPr>
        <w:t>del trattamento</w:t>
      </w:r>
    </w:p>
    <w:p w14:paraId="4FD85FF4" w14:textId="1D4ABE0B" w:rsidR="00C42CD8" w:rsidRPr="0053370D" w:rsidRDefault="008931AF">
      <w:pPr>
        <w:pStyle w:val="Standard"/>
        <w:rPr>
          <w:rFonts w:ascii="Avenir Next LT Pro" w:hAnsi="Avenir Next LT Pro"/>
          <w:sz w:val="20"/>
          <w:szCs w:val="20"/>
        </w:rPr>
      </w:pPr>
      <w:r w:rsidRPr="0053370D">
        <w:rPr>
          <w:rFonts w:ascii="Avenir Next LT Pro" w:hAnsi="Avenir Next LT Pro"/>
          <w:sz w:val="20"/>
          <w:szCs w:val="20"/>
        </w:rPr>
        <w:t xml:space="preserve">I Suoi dati personali sono trattati </w:t>
      </w:r>
      <w:r w:rsidR="0053370D" w:rsidRPr="0053370D">
        <w:rPr>
          <w:rFonts w:ascii="Avenir Next LT Pro" w:hAnsi="Avenir Next LT Pro"/>
          <w:sz w:val="20"/>
          <w:szCs w:val="20"/>
        </w:rPr>
        <w:t>ai fini della</w:t>
      </w:r>
      <w:r w:rsidRPr="0053370D">
        <w:rPr>
          <w:rFonts w:ascii="Avenir Next LT Pro" w:hAnsi="Avenir Next LT Pro"/>
          <w:sz w:val="20"/>
          <w:szCs w:val="20"/>
        </w:rPr>
        <w:t xml:space="preserve"> raccolta firma a sostegno della </w:t>
      </w:r>
      <w:r w:rsidR="0053370D" w:rsidRPr="0053370D">
        <w:rPr>
          <w:rFonts w:ascii="Avenir Next LT Pro" w:hAnsi="Avenir Next LT Pro"/>
          <w:sz w:val="20"/>
          <w:szCs w:val="20"/>
        </w:rPr>
        <w:t>P</w:t>
      </w:r>
      <w:r w:rsidRPr="0053370D">
        <w:rPr>
          <w:rFonts w:ascii="Avenir Next LT Pro" w:hAnsi="Avenir Next LT Pro"/>
          <w:sz w:val="20"/>
          <w:szCs w:val="20"/>
        </w:rPr>
        <w:t xml:space="preserve">roposta di </w:t>
      </w:r>
      <w:r w:rsidR="0053370D" w:rsidRPr="0053370D">
        <w:rPr>
          <w:rFonts w:ascii="Avenir Next LT Pro" w:hAnsi="Avenir Next LT Pro"/>
          <w:sz w:val="20"/>
          <w:szCs w:val="20"/>
        </w:rPr>
        <w:t>L</w:t>
      </w:r>
      <w:r w:rsidRPr="0053370D">
        <w:rPr>
          <w:rFonts w:ascii="Avenir Next LT Pro" w:hAnsi="Avenir Next LT Pro"/>
          <w:sz w:val="20"/>
          <w:szCs w:val="20"/>
        </w:rPr>
        <w:t>egge di iniziativa regionale rivolta alle camere concernente “sostegno finanziario a sistema sanitario nazionale a decorrere dall’anno 2023”</w:t>
      </w:r>
      <w:r w:rsidR="0053370D" w:rsidRPr="0053370D">
        <w:rPr>
          <w:rFonts w:ascii="Avenir Next LT Pro" w:hAnsi="Avenir Next LT Pro"/>
          <w:sz w:val="20"/>
          <w:szCs w:val="20"/>
        </w:rPr>
        <w:t xml:space="preserve">. </w:t>
      </w:r>
      <w:r w:rsidRPr="0053370D">
        <w:rPr>
          <w:rFonts w:ascii="Avenir Next LT Pro" w:hAnsi="Avenir Next LT Pro"/>
          <w:sz w:val="20"/>
          <w:szCs w:val="20"/>
        </w:rPr>
        <w:t>Il trattamento dei Suoi dati personali avviene</w:t>
      </w:r>
      <w:r w:rsidR="0053370D" w:rsidRPr="0053370D">
        <w:rPr>
          <w:rFonts w:ascii="Avenir Next LT Pro" w:hAnsi="Avenir Next LT Pro"/>
          <w:sz w:val="20"/>
          <w:szCs w:val="20"/>
        </w:rPr>
        <w:t>, ai sensi dell’art. 6 par. 1 lett. a) sulla</w:t>
      </w:r>
      <w:r w:rsidRPr="0053370D">
        <w:rPr>
          <w:rFonts w:ascii="Avenir Next LT Pro" w:hAnsi="Avenir Next LT Pro"/>
          <w:sz w:val="20"/>
          <w:szCs w:val="20"/>
        </w:rPr>
        <w:t xml:space="preserve"> base del </w:t>
      </w:r>
      <w:r w:rsidR="0053370D" w:rsidRPr="0053370D">
        <w:rPr>
          <w:rFonts w:ascii="Avenir Next LT Pro" w:hAnsi="Avenir Next LT Pro"/>
          <w:sz w:val="20"/>
          <w:szCs w:val="20"/>
        </w:rPr>
        <w:t xml:space="preserve">suo </w:t>
      </w:r>
      <w:r w:rsidRPr="0053370D">
        <w:rPr>
          <w:rFonts w:ascii="Avenir Next LT Pro" w:hAnsi="Avenir Next LT Pro"/>
          <w:sz w:val="20"/>
          <w:szCs w:val="20"/>
        </w:rPr>
        <w:t xml:space="preserve">consenso </w:t>
      </w:r>
      <w:r w:rsidR="0053370D" w:rsidRPr="0053370D">
        <w:rPr>
          <w:rFonts w:ascii="Avenir Next LT Pro" w:hAnsi="Avenir Next LT Pro"/>
          <w:sz w:val="20"/>
          <w:szCs w:val="20"/>
        </w:rPr>
        <w:t xml:space="preserve"> </w:t>
      </w:r>
    </w:p>
    <w:p w14:paraId="3AE5E1B7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20110DA9" w14:textId="00C239AA" w:rsidR="00C42CD8" w:rsidRPr="0053370D" w:rsidRDefault="008931AF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Destinatari dei dati personali</w:t>
      </w:r>
    </w:p>
    <w:p w14:paraId="4945E09D" w14:textId="7B120842" w:rsidR="00C42CD8" w:rsidRPr="0053370D" w:rsidRDefault="008931AF">
      <w:pPr>
        <w:pStyle w:val="Standard"/>
        <w:rPr>
          <w:rFonts w:ascii="Avenir Next LT Pro" w:hAnsi="Avenir Next LT Pro"/>
          <w:color w:val="FF0000"/>
          <w:sz w:val="20"/>
          <w:szCs w:val="20"/>
        </w:rPr>
      </w:pPr>
      <w:r w:rsidRPr="0053370D">
        <w:rPr>
          <w:rFonts w:ascii="Avenir Next LT Pro" w:hAnsi="Avenir Next LT Pro"/>
          <w:sz w:val="20"/>
          <w:szCs w:val="20"/>
        </w:rPr>
        <w:t xml:space="preserve">I suoi dati saranno comunicati </w:t>
      </w:r>
      <w:r>
        <w:rPr>
          <w:rFonts w:ascii="Avenir Next LT Pro" w:hAnsi="Avenir Next LT Pro"/>
          <w:sz w:val="20"/>
          <w:szCs w:val="20"/>
        </w:rPr>
        <w:t>all’Assemblea Legislativa</w:t>
      </w:r>
    </w:p>
    <w:p w14:paraId="18C6C72C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1CD39830" w14:textId="09BBECEA" w:rsidR="00C42CD8" w:rsidRPr="0053370D" w:rsidRDefault="008931AF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Trasferimento dei dati personali a Paesi extra UE</w:t>
      </w:r>
    </w:p>
    <w:p w14:paraId="7C821B90" w14:textId="77777777" w:rsidR="00C42CD8" w:rsidRPr="0053370D" w:rsidRDefault="008931AF">
      <w:pPr>
        <w:pStyle w:val="Standard"/>
        <w:rPr>
          <w:rFonts w:ascii="Avenir Next LT Pro" w:hAnsi="Avenir Next LT Pro"/>
          <w:sz w:val="18"/>
          <w:szCs w:val="18"/>
        </w:rPr>
      </w:pPr>
      <w:r w:rsidRPr="0053370D">
        <w:rPr>
          <w:rFonts w:ascii="Avenir Next LT Pro" w:hAnsi="Avenir Next LT Pro"/>
          <w:sz w:val="18"/>
          <w:szCs w:val="18"/>
        </w:rPr>
        <w:t>I dati non saranno trasferiti al di fuori dell’Unione Europea</w:t>
      </w:r>
    </w:p>
    <w:p w14:paraId="26685102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0AF89092" w14:textId="14983CEA" w:rsidR="00C42CD8" w:rsidRPr="0053370D" w:rsidRDefault="008931AF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Periodo di conservazione</w:t>
      </w:r>
    </w:p>
    <w:p w14:paraId="7CCEF884" w14:textId="108FE77F" w:rsidR="00C42CD8" w:rsidRPr="0053370D" w:rsidRDefault="008931AF">
      <w:pPr>
        <w:pStyle w:val="Standard"/>
        <w:rPr>
          <w:rFonts w:ascii="Avenir Next LT Pro" w:hAnsi="Avenir Next LT Pro"/>
          <w:sz w:val="18"/>
          <w:szCs w:val="18"/>
        </w:rPr>
      </w:pPr>
      <w:r w:rsidRPr="0053370D">
        <w:rPr>
          <w:rFonts w:ascii="Avenir Next LT Pro" w:hAnsi="Avenir Next LT Pro"/>
          <w:sz w:val="18"/>
          <w:szCs w:val="18"/>
        </w:rPr>
        <w:t xml:space="preserve">I titolari conserveranno i suoi dati </w:t>
      </w:r>
      <w:r w:rsidR="0053370D" w:rsidRPr="0053370D">
        <w:rPr>
          <w:rFonts w:ascii="Avenir Next LT Pro" w:hAnsi="Avenir Next LT Pro"/>
          <w:sz w:val="18"/>
          <w:szCs w:val="18"/>
        </w:rPr>
        <w:t>s</w:t>
      </w:r>
      <w:r w:rsidRPr="0053370D">
        <w:rPr>
          <w:rFonts w:ascii="Avenir Next LT Pro" w:hAnsi="Avenir Next LT Pro"/>
          <w:sz w:val="18"/>
          <w:szCs w:val="18"/>
        </w:rPr>
        <w:t xml:space="preserve">ino </w:t>
      </w:r>
      <w:r w:rsidR="0053370D" w:rsidRPr="0053370D">
        <w:rPr>
          <w:rFonts w:ascii="Avenir Next LT Pro" w:hAnsi="Avenir Next LT Pro"/>
          <w:sz w:val="18"/>
          <w:szCs w:val="18"/>
        </w:rPr>
        <w:t>al termine della promozione della Proposta di Legge di iniziativa regionale rivolta alle camere concernente “sostegno finanziario a sistema sanitario nazionale a decorrere dall’anno 2023” e, in ogni caso, non oltre i 24 mesi</w:t>
      </w:r>
      <w:r w:rsidR="0053370D">
        <w:rPr>
          <w:rFonts w:ascii="Avenir Next LT Pro" w:hAnsi="Avenir Next LT Pro"/>
          <w:sz w:val="18"/>
          <w:szCs w:val="18"/>
        </w:rPr>
        <w:t>.</w:t>
      </w:r>
    </w:p>
    <w:p w14:paraId="2B20EB19" w14:textId="77777777" w:rsidR="00C42CD8" w:rsidRPr="0053370D" w:rsidRDefault="00C42CD8">
      <w:pPr>
        <w:pStyle w:val="Standard"/>
        <w:rPr>
          <w:rFonts w:ascii="Avenir Next LT Pro" w:hAnsi="Avenir Next LT Pro"/>
          <w:sz w:val="18"/>
          <w:szCs w:val="18"/>
        </w:rPr>
      </w:pPr>
    </w:p>
    <w:p w14:paraId="28E7DD66" w14:textId="65CBDB9D" w:rsidR="00C42CD8" w:rsidRPr="0053370D" w:rsidRDefault="008931AF" w:rsidP="0053370D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I Suoi diritti</w:t>
      </w:r>
    </w:p>
    <w:p w14:paraId="62255830" w14:textId="048C5423" w:rsidR="00C42CD8" w:rsidRPr="0053370D" w:rsidRDefault="008931AF">
      <w:pPr>
        <w:pStyle w:val="Standard"/>
        <w:rPr>
          <w:rFonts w:ascii="Avenir Next LT Pro" w:hAnsi="Avenir Next LT Pro"/>
          <w:sz w:val="20"/>
          <w:szCs w:val="20"/>
        </w:rPr>
      </w:pPr>
      <w:r w:rsidRPr="0053370D">
        <w:rPr>
          <w:rFonts w:ascii="Avenir Next LT Pro" w:hAnsi="Avenir Next LT Pro"/>
          <w:sz w:val="20"/>
          <w:szCs w:val="20"/>
        </w:rPr>
        <w:t>Nella sua qualità di interessato, Lei ha diritto:</w:t>
      </w:r>
    </w:p>
    <w:p w14:paraId="4DB503E0" w14:textId="77777777" w:rsidR="00C42CD8" w:rsidRPr="0053370D" w:rsidRDefault="008931AF">
      <w:pPr>
        <w:pStyle w:val="Standard"/>
        <w:rPr>
          <w:rFonts w:ascii="Avenir Next LT Pro" w:hAnsi="Avenir Next LT Pro"/>
        </w:rPr>
      </w:pPr>
      <w:r w:rsidRPr="0053370D">
        <w:rPr>
          <w:rFonts w:ascii="Arial" w:hAnsi="Arial" w:cs="Arial"/>
          <w:sz w:val="20"/>
          <w:szCs w:val="20"/>
        </w:rPr>
        <w:t>●</w:t>
      </w:r>
      <w:r w:rsidRPr="0053370D">
        <w:rPr>
          <w:rFonts w:ascii="Avenir Next LT Pro" w:eastAsia="Trebuchet MS" w:hAnsi="Avenir Next LT Pro" w:cs="Trebuchet MS"/>
          <w:sz w:val="20"/>
          <w:szCs w:val="20"/>
        </w:rPr>
        <w:t xml:space="preserve"> </w:t>
      </w:r>
      <w:r w:rsidRPr="0053370D">
        <w:rPr>
          <w:rFonts w:ascii="Avenir Next LT Pro" w:hAnsi="Avenir Next LT Pro"/>
          <w:sz w:val="20"/>
          <w:szCs w:val="20"/>
        </w:rPr>
        <w:t>di accesso ai dati personali;</w:t>
      </w:r>
    </w:p>
    <w:p w14:paraId="34628B6E" w14:textId="77777777" w:rsidR="00C42CD8" w:rsidRPr="0053370D" w:rsidRDefault="008931AF">
      <w:pPr>
        <w:pStyle w:val="Standard"/>
        <w:rPr>
          <w:rFonts w:ascii="Avenir Next LT Pro" w:hAnsi="Avenir Next LT Pro"/>
        </w:rPr>
      </w:pPr>
      <w:r w:rsidRPr="0053370D">
        <w:rPr>
          <w:rFonts w:ascii="Arial" w:hAnsi="Arial" w:cs="Arial"/>
          <w:sz w:val="20"/>
          <w:szCs w:val="20"/>
        </w:rPr>
        <w:t>●</w:t>
      </w:r>
      <w:r w:rsidRPr="0053370D">
        <w:rPr>
          <w:rFonts w:ascii="Avenir Next LT Pro" w:eastAsia="Trebuchet MS" w:hAnsi="Avenir Next LT Pro" w:cs="Trebuchet MS"/>
          <w:sz w:val="20"/>
          <w:szCs w:val="20"/>
        </w:rPr>
        <w:t xml:space="preserve"> </w:t>
      </w:r>
      <w:r w:rsidRPr="0053370D">
        <w:rPr>
          <w:rFonts w:ascii="Avenir Next LT Pro" w:hAnsi="Avenir Next LT Pro"/>
          <w:sz w:val="20"/>
          <w:szCs w:val="20"/>
        </w:rPr>
        <w:t>di ottenere la rettifica o la cancellazione degli stessi o la limitazione del trattamento che lo riguardano;</w:t>
      </w:r>
    </w:p>
    <w:p w14:paraId="438BD9BF" w14:textId="77777777" w:rsidR="00C42CD8" w:rsidRPr="0053370D" w:rsidRDefault="008931AF">
      <w:pPr>
        <w:pStyle w:val="Standard"/>
        <w:rPr>
          <w:rFonts w:ascii="Avenir Next LT Pro" w:hAnsi="Avenir Next LT Pro"/>
        </w:rPr>
      </w:pPr>
      <w:r w:rsidRPr="0053370D">
        <w:rPr>
          <w:rFonts w:ascii="Arial" w:hAnsi="Arial" w:cs="Arial"/>
          <w:sz w:val="20"/>
          <w:szCs w:val="20"/>
        </w:rPr>
        <w:t>●</w:t>
      </w:r>
      <w:r w:rsidRPr="0053370D">
        <w:rPr>
          <w:rFonts w:ascii="Avenir Next LT Pro" w:eastAsia="Trebuchet MS" w:hAnsi="Avenir Next LT Pro" w:cs="Trebuchet MS"/>
          <w:sz w:val="20"/>
          <w:szCs w:val="20"/>
        </w:rPr>
        <w:t xml:space="preserve"> </w:t>
      </w:r>
      <w:r w:rsidRPr="0053370D">
        <w:rPr>
          <w:rFonts w:ascii="Avenir Next LT Pro" w:hAnsi="Avenir Next LT Pro"/>
          <w:sz w:val="20"/>
          <w:szCs w:val="20"/>
        </w:rPr>
        <w:t>di opporsi al trattamento;</w:t>
      </w:r>
    </w:p>
    <w:p w14:paraId="672D459B" w14:textId="77777777" w:rsidR="00C42CD8" w:rsidRPr="0053370D" w:rsidRDefault="008931AF">
      <w:pPr>
        <w:pStyle w:val="Standard"/>
        <w:rPr>
          <w:rFonts w:ascii="Avenir Next LT Pro" w:hAnsi="Avenir Next LT Pro"/>
        </w:rPr>
      </w:pPr>
      <w:r w:rsidRPr="0053370D">
        <w:rPr>
          <w:rFonts w:ascii="Arial" w:hAnsi="Arial" w:cs="Arial"/>
          <w:sz w:val="20"/>
          <w:szCs w:val="20"/>
        </w:rPr>
        <w:t>●</w:t>
      </w:r>
      <w:r w:rsidRPr="0053370D">
        <w:rPr>
          <w:rFonts w:ascii="Avenir Next LT Pro" w:eastAsia="Trebuchet MS" w:hAnsi="Avenir Next LT Pro" w:cs="Trebuchet MS"/>
          <w:sz w:val="20"/>
          <w:szCs w:val="20"/>
        </w:rPr>
        <w:t xml:space="preserve"> </w:t>
      </w:r>
      <w:r w:rsidRPr="0053370D">
        <w:rPr>
          <w:rFonts w:ascii="Avenir Next LT Pro" w:hAnsi="Avenir Next LT Pro"/>
          <w:sz w:val="20"/>
          <w:szCs w:val="20"/>
        </w:rPr>
        <w:t>di proporre reclamo al Garante per la protezione dei dati personali</w:t>
      </w:r>
    </w:p>
    <w:p w14:paraId="4ED4479D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40CC38FD" w14:textId="77777777" w:rsidR="00C42CD8" w:rsidRPr="0053370D" w:rsidRDefault="008931AF">
      <w:pPr>
        <w:pStyle w:val="Standard"/>
        <w:rPr>
          <w:rFonts w:ascii="Avenir Next LT Pro" w:hAnsi="Avenir Next LT Pro"/>
        </w:rPr>
      </w:pPr>
      <w:r w:rsidRPr="0053370D">
        <w:rPr>
          <w:rFonts w:ascii="Avenir Next LT Pro" w:hAnsi="Avenir Next LT Pro"/>
          <w:sz w:val="20"/>
          <w:szCs w:val="20"/>
        </w:rPr>
        <w:t xml:space="preserve">Per l’esercizio dei diritti di cui sopra l’interessato può contattare: </w:t>
      </w:r>
      <w:r w:rsidRPr="0053370D">
        <w:rPr>
          <w:rFonts w:ascii="Avenir Next LT Pro" w:hAnsi="Avenir Next LT Pro"/>
          <w:b/>
          <w:bCs/>
          <w:sz w:val="20"/>
          <w:szCs w:val="20"/>
          <w:u w:val="single"/>
        </w:rPr>
        <w:t>petizione.sanita@gmail.com</w:t>
      </w:r>
    </w:p>
    <w:p w14:paraId="75B30B69" w14:textId="77777777" w:rsidR="00C42CD8" w:rsidRPr="0053370D" w:rsidRDefault="00C42CD8">
      <w:pPr>
        <w:pStyle w:val="Standard"/>
        <w:rPr>
          <w:rFonts w:ascii="Avenir Next LT Pro" w:hAnsi="Avenir Next LT Pro"/>
          <w:sz w:val="12"/>
          <w:szCs w:val="12"/>
        </w:rPr>
      </w:pPr>
    </w:p>
    <w:p w14:paraId="70C9C29D" w14:textId="1B4A9FBB" w:rsidR="00C42CD8" w:rsidRPr="0053370D" w:rsidRDefault="008931AF" w:rsidP="00952CDC">
      <w:pPr>
        <w:pStyle w:val="Standard"/>
        <w:numPr>
          <w:ilvl w:val="0"/>
          <w:numId w:val="5"/>
        </w:numPr>
        <w:rPr>
          <w:rFonts w:ascii="Avenir Next LT Pro" w:hAnsi="Avenir Next LT Pro"/>
          <w:b/>
          <w:bCs/>
          <w:sz w:val="20"/>
          <w:szCs w:val="20"/>
        </w:rPr>
      </w:pPr>
      <w:r w:rsidRPr="0053370D">
        <w:rPr>
          <w:rFonts w:ascii="Avenir Next LT Pro" w:hAnsi="Avenir Next LT Pro"/>
          <w:b/>
          <w:bCs/>
          <w:sz w:val="20"/>
          <w:szCs w:val="20"/>
        </w:rPr>
        <w:t>Conferimento dei dati</w:t>
      </w:r>
    </w:p>
    <w:p w14:paraId="073BEA77" w14:textId="1B89BE78" w:rsidR="00C42CD8" w:rsidRDefault="008931AF">
      <w:pPr>
        <w:pStyle w:val="Standard"/>
        <w:rPr>
          <w:rFonts w:ascii="Avenir Next LT Pro" w:hAnsi="Avenir Next LT Pro"/>
          <w:sz w:val="20"/>
          <w:szCs w:val="20"/>
        </w:rPr>
      </w:pPr>
      <w:r w:rsidRPr="0053370D">
        <w:rPr>
          <w:rFonts w:ascii="Avenir Next LT Pro" w:hAnsi="Avenir Next LT Pro"/>
          <w:sz w:val="20"/>
          <w:szCs w:val="20"/>
        </w:rPr>
        <w:t xml:space="preserve">Il conferimento dei Suoi dati è facoltativo, ma necessario per le finalità indicate al punto </w:t>
      </w:r>
      <w:r w:rsidR="003624BF">
        <w:rPr>
          <w:rFonts w:ascii="Avenir Next LT Pro" w:hAnsi="Avenir Next LT Pro"/>
          <w:sz w:val="20"/>
          <w:szCs w:val="20"/>
        </w:rPr>
        <w:t>4</w:t>
      </w:r>
      <w:r w:rsidRPr="0053370D">
        <w:rPr>
          <w:rFonts w:ascii="Avenir Next LT Pro" w:hAnsi="Avenir Next LT Pro"/>
          <w:sz w:val="20"/>
          <w:szCs w:val="20"/>
        </w:rPr>
        <w:t>. Il mancato conferimento ed il mancato consenso al trattamento comporterà l’impossibilità di dare seguito alla finalità sopra esposta.</w:t>
      </w:r>
    </w:p>
    <w:p w14:paraId="17E114CA" w14:textId="77777777" w:rsidR="002F20EC" w:rsidRDefault="002F20EC">
      <w:pPr>
        <w:pStyle w:val="Standard"/>
        <w:rPr>
          <w:rFonts w:ascii="Avenir Next LT Pro" w:hAnsi="Avenir Next LT Pro"/>
          <w:sz w:val="20"/>
          <w:szCs w:val="20"/>
        </w:rPr>
      </w:pPr>
    </w:p>
    <w:p w14:paraId="3394E465" w14:textId="77777777" w:rsidR="002F20EC" w:rsidRPr="0053370D" w:rsidRDefault="002F20EC">
      <w:pPr>
        <w:pStyle w:val="Standard"/>
        <w:rPr>
          <w:rFonts w:ascii="Avenir Next LT Pro" w:hAnsi="Avenir Next LT Pro"/>
        </w:rPr>
      </w:pPr>
    </w:p>
    <w:sectPr w:rsidR="002F20EC" w:rsidRPr="0053370D">
      <w:pgSz w:w="11906" w:h="16838"/>
      <w:pgMar w:top="420" w:right="761" w:bottom="1134" w:left="10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FC749" w14:textId="77777777" w:rsidR="00534857" w:rsidRDefault="00534857">
      <w:r>
        <w:separator/>
      </w:r>
    </w:p>
  </w:endnote>
  <w:endnote w:type="continuationSeparator" w:id="0">
    <w:p w14:paraId="50BE4FB2" w14:textId="77777777" w:rsidR="00534857" w:rsidRDefault="00534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B45E8" w14:textId="77777777" w:rsidR="00534857" w:rsidRDefault="00534857">
      <w:r>
        <w:rPr>
          <w:color w:val="000000"/>
        </w:rPr>
        <w:separator/>
      </w:r>
    </w:p>
  </w:footnote>
  <w:footnote w:type="continuationSeparator" w:id="0">
    <w:p w14:paraId="16CE92F0" w14:textId="77777777" w:rsidR="00534857" w:rsidRDefault="00534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E06B2"/>
    <w:multiLevelType w:val="hybridMultilevel"/>
    <w:tmpl w:val="292CC4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2CBE"/>
    <w:multiLevelType w:val="hybridMultilevel"/>
    <w:tmpl w:val="D5A47A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4625C"/>
    <w:multiLevelType w:val="multilevel"/>
    <w:tmpl w:val="7E0299F4"/>
    <w:lvl w:ilvl="0">
      <w:numFmt w:val="bullet"/>
      <w:lvlText w:val="-"/>
      <w:lvlJc w:val="left"/>
      <w:pPr>
        <w:ind w:left="720" w:hanging="360"/>
      </w:pPr>
      <w:rPr>
        <w:rFonts w:ascii="Trebuchet MS" w:eastAsia="NSimSun" w:hAnsi="Trebuchet MS" w:cs="Arial Unicode M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79A7ECC"/>
    <w:multiLevelType w:val="hybridMultilevel"/>
    <w:tmpl w:val="D4FA1252"/>
    <w:lvl w:ilvl="0" w:tplc="8A02198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A753F"/>
    <w:multiLevelType w:val="multilevel"/>
    <w:tmpl w:val="704814D6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E9C004E"/>
    <w:multiLevelType w:val="multilevel"/>
    <w:tmpl w:val="B1A23098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393389708">
    <w:abstractNumId w:val="4"/>
  </w:num>
  <w:num w:numId="2" w16cid:durableId="1130703757">
    <w:abstractNumId w:val="5"/>
  </w:num>
  <w:num w:numId="3" w16cid:durableId="1635254514">
    <w:abstractNumId w:val="2"/>
  </w:num>
  <w:num w:numId="4" w16cid:durableId="1992522106">
    <w:abstractNumId w:val="0"/>
  </w:num>
  <w:num w:numId="5" w16cid:durableId="2052269780">
    <w:abstractNumId w:val="3"/>
  </w:num>
  <w:num w:numId="6" w16cid:durableId="2106881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CD8"/>
    <w:rsid w:val="002F20EC"/>
    <w:rsid w:val="003624BF"/>
    <w:rsid w:val="0053370D"/>
    <w:rsid w:val="00534857"/>
    <w:rsid w:val="008931AF"/>
    <w:rsid w:val="00952CDC"/>
    <w:rsid w:val="00C4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BAC1A"/>
  <w15:docId w15:val="{8F8B7298-7DF2-45D7-933D-52927764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="NSimSun" w:hAnsi="Trebuchet MS" w:cs="Arial Unicode M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0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eastAsia="Trebuchet M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eastAsia="Trebuchet MS"/>
      <w:i/>
      <w:iCs/>
    </w:rPr>
  </w:style>
  <w:style w:type="paragraph" w:customStyle="1" w:styleId="Index">
    <w:name w:val="Index"/>
    <w:basedOn w:val="Standard"/>
    <w:pPr>
      <w:suppressLineNumbers/>
    </w:pPr>
    <w:rPr>
      <w:rFonts w:eastAsia="Trebuchet MS"/>
    </w:rPr>
  </w:style>
  <w:style w:type="character" w:customStyle="1" w:styleId="WW8Num1z0">
    <w:name w:val="WW8Num1z0"/>
    <w:rPr>
      <w:rFonts w:ascii="Symbol" w:eastAsia="Symbol" w:hAnsi="Symbol" w:cs="OpenSymbol, 'Arial Unicode MS'"/>
    </w:rPr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paragraph" w:styleId="Revisione">
    <w:name w:val="Revision"/>
    <w:pPr>
      <w:widowControl/>
      <w:textAlignment w:val="auto"/>
    </w:pPr>
    <w:rPr>
      <w:rFonts w:cs="Mangal"/>
      <w:szCs w:val="21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Rosalia Di Giacomo</dc:creator>
  <cp:lastModifiedBy>Zagnoni Katia</cp:lastModifiedBy>
  <cp:revision>3</cp:revision>
  <cp:lastPrinted>1995-11-21T17:41:00Z</cp:lastPrinted>
  <dcterms:created xsi:type="dcterms:W3CDTF">2023-08-31T14:08:00Z</dcterms:created>
  <dcterms:modified xsi:type="dcterms:W3CDTF">2023-08-31T16:22:00Z</dcterms:modified>
</cp:coreProperties>
</file>